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49" w:rsidRPr="00ED7E08" w:rsidRDefault="00B50F49" w:rsidP="00ED7E08">
      <w:pPr>
        <w:spacing w:after="120"/>
        <w:jc w:val="center"/>
        <w:rPr>
          <w:rFonts w:eastAsia="Times New Roman"/>
          <w:sz w:val="28"/>
          <w:szCs w:val="28"/>
        </w:rPr>
      </w:pPr>
      <w:r w:rsidRPr="00ED7E08">
        <w:rPr>
          <w:rFonts w:eastAsia="Times New Roman"/>
          <w:b/>
          <w:color w:val="000000"/>
          <w:sz w:val="28"/>
          <w:szCs w:val="28"/>
        </w:rPr>
        <w:t xml:space="preserve">Design </w:t>
      </w:r>
      <w:r w:rsidR="00044942" w:rsidRPr="00ED7E08">
        <w:rPr>
          <w:rFonts w:eastAsia="Times New Roman"/>
          <w:b/>
          <w:color w:val="000000"/>
          <w:sz w:val="28"/>
          <w:szCs w:val="28"/>
        </w:rPr>
        <w:t xml:space="preserve">and Characterization </w:t>
      </w:r>
      <w:r w:rsidRPr="00ED7E08">
        <w:rPr>
          <w:rFonts w:eastAsia="Times New Roman"/>
          <w:b/>
          <w:color w:val="000000"/>
          <w:sz w:val="28"/>
          <w:szCs w:val="28"/>
        </w:rPr>
        <w:t>of On-Chip Antennas for System-on-Chip Applications</w:t>
      </w:r>
    </w:p>
    <w:p w:rsidR="00ED7E08" w:rsidRDefault="00ED7E08" w:rsidP="00B50F49">
      <w:pPr>
        <w:rPr>
          <w:color w:val="000000" w:themeColor="text1"/>
        </w:rPr>
      </w:pPr>
    </w:p>
    <w:p w:rsidR="00B50F49" w:rsidRPr="00ED7E08" w:rsidRDefault="00B50F49" w:rsidP="00B50F49">
      <w:pPr>
        <w:rPr>
          <w:color w:val="000000" w:themeColor="text1"/>
        </w:rPr>
      </w:pPr>
      <w:r w:rsidRPr="00ED7E08">
        <w:rPr>
          <w:color w:val="000000" w:themeColor="text1"/>
        </w:rPr>
        <w:t>Name:  Dr. Atif Shamim</w:t>
      </w:r>
    </w:p>
    <w:p w:rsidR="00B50F49" w:rsidRPr="00ED7E08" w:rsidRDefault="00B50F49" w:rsidP="00B50F49">
      <w:pPr>
        <w:rPr>
          <w:color w:val="000000" w:themeColor="text1"/>
        </w:rPr>
      </w:pPr>
      <w:r w:rsidRPr="00ED7E08">
        <w:rPr>
          <w:color w:val="000000" w:themeColor="text1"/>
        </w:rPr>
        <w:t xml:space="preserve">Email:  </w:t>
      </w:r>
      <w:hyperlink r:id="rId7" w:history="1">
        <w:r w:rsidRPr="00ED7E08">
          <w:rPr>
            <w:rStyle w:val="Collegamentoipertestuale"/>
          </w:rPr>
          <w:t>atif.shamim@kaust.edu.sa</w:t>
        </w:r>
      </w:hyperlink>
    </w:p>
    <w:p w:rsidR="00B50F49" w:rsidRPr="00ED7E08" w:rsidRDefault="00B50F49" w:rsidP="00B50F49">
      <w:pPr>
        <w:rPr>
          <w:color w:val="000000" w:themeColor="text1"/>
        </w:rPr>
      </w:pPr>
      <w:r w:rsidRPr="00ED7E08">
        <w:rPr>
          <w:color w:val="000000" w:themeColor="text1"/>
        </w:rPr>
        <w:t xml:space="preserve">Affiliation: Electrical Engineering, King Abdullah University of Science &amp; Technology, </w:t>
      </w:r>
      <w:proofErr w:type="spellStart"/>
      <w:r w:rsidRPr="00ED7E08">
        <w:rPr>
          <w:color w:val="000000" w:themeColor="text1"/>
        </w:rPr>
        <w:t>Thuwal</w:t>
      </w:r>
      <w:proofErr w:type="spellEnd"/>
      <w:r w:rsidRPr="00ED7E08">
        <w:rPr>
          <w:color w:val="000000" w:themeColor="text1"/>
        </w:rPr>
        <w:t>, Saudi Arabia.</w:t>
      </w:r>
    </w:p>
    <w:p w:rsidR="00B50F49" w:rsidRPr="00ED7E08" w:rsidRDefault="00B50F49" w:rsidP="00B50F49">
      <w:pPr>
        <w:rPr>
          <w:color w:val="000000" w:themeColor="text1"/>
        </w:rPr>
      </w:pPr>
      <w:r w:rsidRPr="00ED7E08">
        <w:rPr>
          <w:color w:val="000000" w:themeColor="text1"/>
        </w:rPr>
        <w:tab/>
      </w:r>
    </w:p>
    <w:p w:rsidR="00407B3C" w:rsidRPr="00ED7E08" w:rsidRDefault="00407B3C" w:rsidP="00DD0B45">
      <w:pPr>
        <w:rPr>
          <w:caps/>
          <w:color w:val="000000"/>
          <w:u w:val="single"/>
        </w:rPr>
      </w:pPr>
    </w:p>
    <w:p w:rsidR="00B50F49" w:rsidRPr="00ED7E08" w:rsidRDefault="00B50F49" w:rsidP="00C060EF">
      <w:pPr>
        <w:jc w:val="both"/>
        <w:rPr>
          <w:rFonts w:eastAsia="Times New Roman"/>
        </w:rPr>
      </w:pPr>
      <w:r w:rsidRPr="00ED7E08">
        <w:rPr>
          <w:rFonts w:eastAsia="Times New Roman"/>
        </w:rPr>
        <w:t>In the last few years, the increased level of integration provided by silicon technologies and emerging applications at millimeter wave frequencies has helped to achieve true System-on-Chip solutions bringing the antennas on the chip. This is because antenna sizes at these frequencies become small enough for practical on-chip realization. At the same time, there are a number of challenges to overcome, for instance</w:t>
      </w:r>
      <w:r w:rsidR="00044942" w:rsidRPr="00ED7E08">
        <w:rPr>
          <w:rFonts w:eastAsia="Times New Roman"/>
        </w:rPr>
        <w:t xml:space="preserve"> </w:t>
      </w:r>
      <w:r w:rsidR="00CB2BBE" w:rsidRPr="00ED7E08">
        <w:rPr>
          <w:rFonts w:eastAsia="Times New Roman"/>
        </w:rPr>
        <w:t xml:space="preserve">co-design with circuits and </w:t>
      </w:r>
      <w:r w:rsidR="00044942" w:rsidRPr="00ED7E08">
        <w:rPr>
          <w:rFonts w:eastAsia="Times New Roman"/>
        </w:rPr>
        <w:t xml:space="preserve">integration </w:t>
      </w:r>
      <w:r w:rsidR="00CB2BBE" w:rsidRPr="00ED7E08">
        <w:rPr>
          <w:rFonts w:eastAsia="Times New Roman"/>
        </w:rPr>
        <w:t>in small form factors</w:t>
      </w:r>
      <w:r w:rsidRPr="00ED7E08">
        <w:rPr>
          <w:rFonts w:eastAsia="Times New Roman"/>
        </w:rPr>
        <w:t xml:space="preserve">, </w:t>
      </w:r>
      <w:r w:rsidR="00CB2BBE" w:rsidRPr="00ED7E08">
        <w:rPr>
          <w:rFonts w:eastAsia="Times New Roman"/>
        </w:rPr>
        <w:t xml:space="preserve">low efficiency issues due to </w:t>
      </w:r>
      <w:r w:rsidRPr="00ED7E08">
        <w:rPr>
          <w:rFonts w:eastAsia="Times New Roman"/>
        </w:rPr>
        <w:t xml:space="preserve">silicon substrate losses, layout restrictions, on-chip characterization to name a few. This half-day short course aims to discuss the above challenges in detail </w:t>
      </w:r>
      <w:r w:rsidR="00C529DB" w:rsidRPr="00ED7E08">
        <w:rPr>
          <w:rFonts w:eastAsia="Times New Roman"/>
        </w:rPr>
        <w:t>and</w:t>
      </w:r>
      <w:r w:rsidRPr="00ED7E08">
        <w:rPr>
          <w:rFonts w:eastAsia="Times New Roman"/>
        </w:rPr>
        <w:t xml:space="preserve"> propose</w:t>
      </w:r>
      <w:r w:rsidR="00C529DB" w:rsidRPr="00ED7E08">
        <w:rPr>
          <w:rFonts w:eastAsia="Times New Roman"/>
        </w:rPr>
        <w:t xml:space="preserve"> some</w:t>
      </w:r>
      <w:r w:rsidRPr="00ED7E08">
        <w:rPr>
          <w:rFonts w:eastAsia="Times New Roman"/>
        </w:rPr>
        <w:t xml:space="preserve"> solutions</w:t>
      </w:r>
      <w:r w:rsidR="00C529DB" w:rsidRPr="00ED7E08">
        <w:rPr>
          <w:rFonts w:eastAsia="Times New Roman"/>
        </w:rPr>
        <w:t xml:space="preserve"> as well</w:t>
      </w:r>
      <w:r w:rsidRPr="00ED7E08">
        <w:rPr>
          <w:rFonts w:eastAsia="Times New Roman"/>
        </w:rPr>
        <w:t>. It includes a comprehensive overview of state-of-the-art in the field and discusses the upcoming trends in on-chip antennas from an applications perspective where they are being used in Terahertz, implantable, MEMS and Energy Harvesting applications.</w:t>
      </w:r>
      <w:r w:rsidR="00407B3C" w:rsidRPr="00ED7E08">
        <w:rPr>
          <w:rFonts w:eastAsia="Times New Roman"/>
        </w:rPr>
        <w:t xml:space="preserve"> </w:t>
      </w:r>
      <w:r w:rsidR="00CB2BBE" w:rsidRPr="00ED7E08">
        <w:rPr>
          <w:rFonts w:eastAsia="Times New Roman"/>
          <w:color w:val="000000"/>
        </w:rPr>
        <w:t>A number of design examples such as 5</w:t>
      </w:r>
      <w:r w:rsidR="00C529DB" w:rsidRPr="00ED7E08">
        <w:rPr>
          <w:rFonts w:eastAsia="Times New Roman"/>
          <w:color w:val="000000"/>
        </w:rPr>
        <w:t xml:space="preserve"> </w:t>
      </w:r>
      <w:r w:rsidR="00CB2BBE" w:rsidRPr="00ED7E08">
        <w:rPr>
          <w:rFonts w:eastAsia="Times New Roman"/>
          <w:color w:val="000000"/>
        </w:rPr>
        <w:t>GHz transceivers with on-chip antennas (130nm CMOS), 12 GHz power amplifier with integrated antenna (</w:t>
      </w:r>
      <w:proofErr w:type="spellStart"/>
      <w:r w:rsidR="00CB2BBE" w:rsidRPr="00ED7E08">
        <w:rPr>
          <w:rFonts w:eastAsia="Times New Roman"/>
          <w:color w:val="000000"/>
        </w:rPr>
        <w:t>GaN</w:t>
      </w:r>
      <w:proofErr w:type="spellEnd"/>
      <w:r w:rsidR="00CB2BBE" w:rsidRPr="00ED7E08">
        <w:rPr>
          <w:rFonts w:eastAsia="Times New Roman"/>
          <w:color w:val="000000"/>
        </w:rPr>
        <w:t xml:space="preserve">), 60 GHz PLL with on-chip antenna (65nm CMOS), 77 GHz vertical on-chip antenna (MEMS) and 94 GHz </w:t>
      </w:r>
      <w:proofErr w:type="spellStart"/>
      <w:r w:rsidR="00CB2BBE" w:rsidRPr="00ED7E08">
        <w:rPr>
          <w:rFonts w:eastAsia="Times New Roman"/>
          <w:color w:val="000000"/>
        </w:rPr>
        <w:t>sup</w:t>
      </w:r>
      <w:r w:rsidR="00C529DB" w:rsidRPr="00ED7E08">
        <w:rPr>
          <w:rFonts w:eastAsia="Times New Roman"/>
          <w:color w:val="000000"/>
        </w:rPr>
        <w:t>erstrate</w:t>
      </w:r>
      <w:proofErr w:type="spellEnd"/>
      <w:r w:rsidR="00C529DB" w:rsidRPr="00ED7E08">
        <w:rPr>
          <w:rFonts w:eastAsia="Times New Roman"/>
          <w:color w:val="000000"/>
        </w:rPr>
        <w:t xml:space="preserve"> loaded on-chip antenna</w:t>
      </w:r>
      <w:r w:rsidR="00CB2BBE" w:rsidRPr="00ED7E08">
        <w:rPr>
          <w:rFonts w:eastAsia="Times New Roman"/>
          <w:color w:val="000000"/>
        </w:rPr>
        <w:t xml:space="preserve"> (Low </w:t>
      </w:r>
      <w:r w:rsidR="000E0080" w:rsidRPr="00ED7E08">
        <w:rPr>
          <w:rFonts w:eastAsia="Times New Roman"/>
          <w:color w:val="000000"/>
        </w:rPr>
        <w:t xml:space="preserve">and High </w:t>
      </w:r>
      <w:r w:rsidR="00CB2BBE" w:rsidRPr="00ED7E08">
        <w:rPr>
          <w:rFonts w:eastAsia="Times New Roman"/>
          <w:color w:val="000000"/>
        </w:rPr>
        <w:t>Res</w:t>
      </w:r>
      <w:r w:rsidR="000E0080" w:rsidRPr="00ED7E08">
        <w:rPr>
          <w:rFonts w:eastAsia="Times New Roman"/>
          <w:color w:val="000000"/>
        </w:rPr>
        <w:t xml:space="preserve"> Si)</w:t>
      </w:r>
      <w:r w:rsidR="00CB2BBE" w:rsidRPr="00ED7E08">
        <w:rPr>
          <w:rFonts w:eastAsia="Times New Roman"/>
          <w:color w:val="000000"/>
        </w:rPr>
        <w:t xml:space="preserve"> will be presented</w:t>
      </w:r>
      <w:r w:rsidR="00407B3C" w:rsidRPr="00ED7E08">
        <w:rPr>
          <w:rFonts w:eastAsia="Times New Roman"/>
          <w:color w:val="000000"/>
        </w:rPr>
        <w:t xml:space="preserve">. </w:t>
      </w:r>
      <w:r w:rsidRPr="00ED7E08">
        <w:rPr>
          <w:rFonts w:eastAsia="Times New Roman"/>
          <w:color w:val="000000"/>
        </w:rPr>
        <w:t>Our recently accepted paper titled ‘</w:t>
      </w:r>
      <w:r w:rsidRPr="00ED7E08">
        <w:rPr>
          <w:rFonts w:eastAsia="Times New Roman"/>
          <w:i/>
          <w:color w:val="000000"/>
        </w:rPr>
        <w:t xml:space="preserve">On-Chip Antennas: </w:t>
      </w:r>
      <w:proofErr w:type="gramStart"/>
      <w:r w:rsidRPr="00ED7E08">
        <w:rPr>
          <w:rFonts w:eastAsia="Times New Roman"/>
          <w:i/>
          <w:color w:val="000000"/>
        </w:rPr>
        <w:t>The</w:t>
      </w:r>
      <w:proofErr w:type="gramEnd"/>
      <w:r w:rsidRPr="00ED7E08">
        <w:rPr>
          <w:rFonts w:eastAsia="Times New Roman"/>
          <w:i/>
          <w:color w:val="000000"/>
        </w:rPr>
        <w:t xml:space="preserve"> Last Barrier</w:t>
      </w:r>
      <w:r w:rsidRPr="00ED7E08">
        <w:rPr>
          <w:rFonts w:eastAsia="Times New Roman"/>
          <w:color w:val="000000"/>
        </w:rPr>
        <w:t xml:space="preserve">, in IEEE Microwave Magazine </w:t>
      </w:r>
      <w:r w:rsidR="000E0080" w:rsidRPr="00ED7E08">
        <w:rPr>
          <w:rFonts w:eastAsia="Times New Roman"/>
          <w:color w:val="000000"/>
        </w:rPr>
        <w:t xml:space="preserve">(to appear in Jan 2013) </w:t>
      </w:r>
      <w:r w:rsidRPr="00ED7E08">
        <w:rPr>
          <w:rFonts w:eastAsia="Times New Roman"/>
          <w:color w:val="000000"/>
        </w:rPr>
        <w:t xml:space="preserve">also reflects the significance of on-chip antennas for </w:t>
      </w:r>
      <w:r w:rsidR="000E0080" w:rsidRPr="00ED7E08">
        <w:rPr>
          <w:rFonts w:eastAsia="Times New Roman"/>
          <w:color w:val="000000"/>
        </w:rPr>
        <w:t>antennas</w:t>
      </w:r>
      <w:r w:rsidRPr="00ED7E08">
        <w:rPr>
          <w:rFonts w:eastAsia="Times New Roman"/>
          <w:color w:val="000000"/>
        </w:rPr>
        <w:t xml:space="preserve"> community.  </w:t>
      </w:r>
    </w:p>
    <w:p w:rsidR="00B50F49" w:rsidRPr="00ED7E08" w:rsidRDefault="00B50F49">
      <w:pPr>
        <w:rPr>
          <w:u w:val="single"/>
        </w:rPr>
      </w:pPr>
    </w:p>
    <w:p w:rsidR="00082767" w:rsidRPr="00ED7E08" w:rsidRDefault="00082767" w:rsidP="00082767">
      <w:pPr>
        <w:jc w:val="both"/>
        <w:rPr>
          <w:rFonts w:eastAsia="Times New Roman"/>
          <w:color w:val="000000"/>
        </w:rPr>
      </w:pPr>
      <w:r w:rsidRPr="00ED7E08">
        <w:rPr>
          <w:b/>
        </w:rPr>
        <w:t>Learning Objective</w:t>
      </w:r>
      <w:r w:rsidRPr="00ED7E08">
        <w:t xml:space="preserve">:  </w:t>
      </w:r>
      <w:r w:rsidRPr="00ED7E08">
        <w:rPr>
          <w:rFonts w:eastAsia="Times New Roman"/>
          <w:color w:val="000000"/>
        </w:rPr>
        <w:t xml:space="preserve">Participants will comprehend the design and characterization challenges associated with designing on-chip antennas. They will also learn about some </w:t>
      </w:r>
      <w:r w:rsidR="002D1719" w:rsidRPr="00ED7E08">
        <w:rPr>
          <w:rFonts w:eastAsia="Times New Roman"/>
          <w:color w:val="000000"/>
        </w:rPr>
        <w:t>RF and mm wave on-chip antenna designs</w:t>
      </w:r>
      <w:bookmarkStart w:id="0" w:name="_GoBack"/>
      <w:bookmarkEnd w:id="0"/>
      <w:r w:rsidRPr="00ED7E08">
        <w:rPr>
          <w:rFonts w:eastAsia="Times New Roman"/>
          <w:color w:val="000000"/>
        </w:rPr>
        <w:t xml:space="preserve"> in various processes and for different applications. </w:t>
      </w:r>
    </w:p>
    <w:p w:rsidR="00ED7E08" w:rsidRPr="00ED7E08" w:rsidRDefault="00ED7E08" w:rsidP="00082767">
      <w:pPr>
        <w:jc w:val="both"/>
        <w:rPr>
          <w:b/>
        </w:rPr>
      </w:pPr>
    </w:p>
    <w:p w:rsidR="00082767" w:rsidRPr="00ED7E08" w:rsidRDefault="00082767" w:rsidP="00082767">
      <w:pPr>
        <w:jc w:val="both"/>
        <w:rPr>
          <w:rFonts w:eastAsia="Times New Roman"/>
        </w:rPr>
      </w:pPr>
      <w:r w:rsidRPr="00ED7E08">
        <w:rPr>
          <w:b/>
        </w:rPr>
        <w:t>Presentation and Materials:</w:t>
      </w:r>
      <w:r w:rsidRPr="00ED7E08">
        <w:t xml:space="preserve">  </w:t>
      </w:r>
      <w:r w:rsidRPr="00ED7E08">
        <w:rPr>
          <w:rFonts w:eastAsia="Times New Roman"/>
        </w:rPr>
        <w:t>Power point slides will be provided to the participants.</w:t>
      </w:r>
    </w:p>
    <w:p w:rsidR="00044942" w:rsidRPr="00DD0B45" w:rsidRDefault="00044942">
      <w:pPr>
        <w:rPr>
          <w:rFonts w:asciiTheme="majorHAnsi" w:hAnsiTheme="majorHAnsi"/>
          <w:u w:val="single"/>
        </w:rPr>
      </w:pPr>
    </w:p>
    <w:sectPr w:rsidR="00044942" w:rsidRPr="00DD0B45" w:rsidSect="00B50F49">
      <w:pgSz w:w="12240" w:h="15840"/>
      <w:pgMar w:top="1440" w:right="9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3A" w:rsidRDefault="00BF743A">
      <w:r>
        <w:separator/>
      </w:r>
    </w:p>
  </w:endnote>
  <w:endnote w:type="continuationSeparator" w:id="0">
    <w:p w:rsidR="00BF743A" w:rsidRDefault="00BF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3A" w:rsidRDefault="00BF743A">
      <w:r>
        <w:separator/>
      </w:r>
    </w:p>
  </w:footnote>
  <w:footnote w:type="continuationSeparator" w:id="0">
    <w:p w:rsidR="00BF743A" w:rsidRDefault="00BF7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4B8D"/>
    <w:multiLevelType w:val="hybridMultilevel"/>
    <w:tmpl w:val="53E4AB8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6EC"/>
    <w:rsid w:val="00044942"/>
    <w:rsid w:val="00082767"/>
    <w:rsid w:val="000E0080"/>
    <w:rsid w:val="002D1719"/>
    <w:rsid w:val="003816BE"/>
    <w:rsid w:val="00407B3C"/>
    <w:rsid w:val="004F1574"/>
    <w:rsid w:val="00587EC8"/>
    <w:rsid w:val="00710EA0"/>
    <w:rsid w:val="00766A43"/>
    <w:rsid w:val="008C66EC"/>
    <w:rsid w:val="00940525"/>
    <w:rsid w:val="00A51C48"/>
    <w:rsid w:val="00AE1F75"/>
    <w:rsid w:val="00B50F49"/>
    <w:rsid w:val="00BF743A"/>
    <w:rsid w:val="00C060EF"/>
    <w:rsid w:val="00C529DB"/>
    <w:rsid w:val="00CB2BBE"/>
    <w:rsid w:val="00DD0B45"/>
    <w:rsid w:val="00DF2136"/>
    <w:rsid w:val="00ED7E08"/>
    <w:rsid w:val="00F371F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6EC"/>
    <w:pPr>
      <w:suppressAutoHyphens/>
    </w:pPr>
    <w:rPr>
      <w:rFonts w:ascii="Times New Roman" w:eastAsia="MS Mincho" w:hAnsi="Times New Roman" w:cs="Times New Roman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6EC"/>
  </w:style>
  <w:style w:type="paragraph" w:styleId="Pidipagina">
    <w:name w:val="footer"/>
    <w:basedOn w:val="Normale"/>
    <w:link w:val="PidipaginaCarattere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6EC"/>
  </w:style>
  <w:style w:type="character" w:styleId="Collegamentoipertestuale">
    <w:name w:val="Hyperlink"/>
    <w:basedOn w:val="Carpredefinitoparagrafo"/>
    <w:uiPriority w:val="99"/>
    <w:unhideWhenUsed/>
    <w:rsid w:val="00B50F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494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EC"/>
    <w:pPr>
      <w:suppressAutoHyphens/>
    </w:pPr>
    <w:rPr>
      <w:rFonts w:ascii="Times New Roman" w:eastAsia="MS Mincho" w:hAnsi="Times New Roman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C66EC"/>
  </w:style>
  <w:style w:type="paragraph" w:styleId="Footer">
    <w:name w:val="footer"/>
    <w:basedOn w:val="Normal"/>
    <w:link w:val="FooterChar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66EC"/>
  </w:style>
  <w:style w:type="character" w:styleId="Hyperlink">
    <w:name w:val="Hyperlink"/>
    <w:basedOn w:val="DefaultParagraphFont"/>
    <w:uiPriority w:val="99"/>
    <w:unhideWhenUsed/>
    <w:rsid w:val="00B5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94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if.shamim@kaust.edu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Carlos III de Madrid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Rajo Iglesias</dc:creator>
  <cp:lastModifiedBy>silvia</cp:lastModifiedBy>
  <cp:revision>3</cp:revision>
  <dcterms:created xsi:type="dcterms:W3CDTF">2012-12-27T16:19:00Z</dcterms:created>
  <dcterms:modified xsi:type="dcterms:W3CDTF">2012-12-27T16:19:00Z</dcterms:modified>
</cp:coreProperties>
</file>